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E8" w:rsidRPr="003652E5" w:rsidRDefault="003652E5" w:rsidP="003652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Что такое неустойка, виды неустоек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65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Одним способов защиты и восстановления нарушенных прав потребителей является НЕУСТОЙКА. Предъявление письменной претензии с уведомлением, что в случае отказа в удовлетворении изложенных в ней требований потребитель будет взыскивать с продавца (исполнителя) неустойку, штраф, а также моральный вред значительно увеличивает шансы досудебного урегулирования спора.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65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2E8">
        <w:rPr>
          <w:rFonts w:ascii="Times New Roman" w:hAnsi="Times New Roman" w:cs="Times New Roman"/>
          <w:sz w:val="28"/>
          <w:szCs w:val="28"/>
        </w:rPr>
        <w:t xml:space="preserve">Постановлением Пленума Верховного Суда РФ от 28.06.2012 N 17 «О рассмотрении судами гражданских дел по спорам о защите прав потребителей» (в п. 34) разъяснено, что применение статьи 333 ГК РФ (уменьшение неустойки в виду  ее несоразмерности последствиям нарушения обязательства) по делам о защите прав потребителей возможно в исключительных случаях </w:t>
      </w:r>
      <w:proofErr w:type="spellStart"/>
      <w:r w:rsidRPr="003242E8">
        <w:rPr>
          <w:rFonts w:ascii="Times New Roman" w:hAnsi="Times New Roman" w:cs="Times New Roman"/>
          <w:sz w:val="28"/>
          <w:szCs w:val="28"/>
        </w:rPr>
        <w:t>ипо</w:t>
      </w:r>
      <w:proofErr w:type="spellEnd"/>
      <w:r w:rsidRPr="003242E8">
        <w:rPr>
          <w:rFonts w:ascii="Times New Roman" w:hAnsi="Times New Roman" w:cs="Times New Roman"/>
          <w:sz w:val="28"/>
          <w:szCs w:val="28"/>
        </w:rPr>
        <w:t xml:space="preserve"> заявлению ответчика с обязательным указанием мотивов, по которым суд полагает</w:t>
      </w:r>
      <w:proofErr w:type="gramEnd"/>
      <w:r w:rsidRPr="003242E8">
        <w:rPr>
          <w:rFonts w:ascii="Times New Roman" w:hAnsi="Times New Roman" w:cs="Times New Roman"/>
          <w:sz w:val="28"/>
          <w:szCs w:val="28"/>
        </w:rPr>
        <w:t>, что уменьшение размера неустойки является допустимым.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65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Законом РФ от 07.02.1992г. № 2300-1 "О защите прав потребителей" (далее</w:t>
      </w:r>
      <w:r w:rsidR="009B17E2">
        <w:rPr>
          <w:rFonts w:ascii="Times New Roman" w:hAnsi="Times New Roman" w:cs="Times New Roman"/>
          <w:sz w:val="28"/>
          <w:szCs w:val="28"/>
        </w:rPr>
        <w:t xml:space="preserve"> </w:t>
      </w:r>
      <w:r w:rsidRPr="003242E8">
        <w:rPr>
          <w:rFonts w:ascii="Times New Roman" w:hAnsi="Times New Roman" w:cs="Times New Roman"/>
          <w:sz w:val="28"/>
          <w:szCs w:val="28"/>
        </w:rPr>
        <w:t>-</w:t>
      </w:r>
      <w:r w:rsidR="000815E2">
        <w:rPr>
          <w:rFonts w:ascii="Times New Roman" w:hAnsi="Times New Roman" w:cs="Times New Roman"/>
          <w:sz w:val="28"/>
          <w:szCs w:val="28"/>
        </w:rPr>
        <w:t xml:space="preserve"> </w:t>
      </w:r>
      <w:r w:rsidRPr="003242E8">
        <w:rPr>
          <w:rFonts w:ascii="Times New Roman" w:hAnsi="Times New Roman" w:cs="Times New Roman"/>
          <w:sz w:val="28"/>
          <w:szCs w:val="28"/>
        </w:rPr>
        <w:t>Закон</w:t>
      </w:r>
      <w:r w:rsidR="009B17E2">
        <w:rPr>
          <w:rFonts w:ascii="Times New Roman" w:hAnsi="Times New Roman" w:cs="Times New Roman"/>
          <w:sz w:val="28"/>
          <w:szCs w:val="28"/>
        </w:rPr>
        <w:t xml:space="preserve"> ОЗПП</w:t>
      </w:r>
      <w:r w:rsidRPr="003242E8">
        <w:rPr>
          <w:rFonts w:ascii="Times New Roman" w:hAnsi="Times New Roman" w:cs="Times New Roman"/>
          <w:sz w:val="28"/>
          <w:szCs w:val="28"/>
        </w:rPr>
        <w:t>) предусмотрены следующие размеры неустойки: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- 0,5% (за просрочку передачи предварительно оплаченного товара),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- 1% (за просрочку удовлетворения требований потребителя при продаже некачественного товара),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- 3% (за просрочку выполнения работ и при просрочке удовлетворения требований потребителя при выполнении работ).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65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Договором</w:t>
      </w:r>
      <w:r w:rsidR="003652E5">
        <w:rPr>
          <w:rFonts w:ascii="Times New Roman" w:hAnsi="Times New Roman" w:cs="Times New Roman"/>
          <w:sz w:val="28"/>
          <w:szCs w:val="28"/>
        </w:rPr>
        <w:t xml:space="preserve"> </w:t>
      </w:r>
      <w:r w:rsidRPr="003242E8">
        <w:rPr>
          <w:rFonts w:ascii="Times New Roman" w:hAnsi="Times New Roman" w:cs="Times New Roman"/>
          <w:sz w:val="28"/>
          <w:szCs w:val="28"/>
        </w:rPr>
        <w:t>может быть предусмотрен иной размер неустойки, однако он не может быть меньше</w:t>
      </w:r>
      <w:r w:rsidR="003652E5">
        <w:rPr>
          <w:rFonts w:ascii="Times New Roman" w:hAnsi="Times New Roman" w:cs="Times New Roman"/>
          <w:sz w:val="28"/>
          <w:szCs w:val="28"/>
        </w:rPr>
        <w:t xml:space="preserve"> </w:t>
      </w:r>
      <w:r w:rsidRPr="003242E8">
        <w:rPr>
          <w:rFonts w:ascii="Times New Roman" w:hAnsi="Times New Roman" w:cs="Times New Roman"/>
          <w:sz w:val="28"/>
          <w:szCs w:val="28"/>
        </w:rPr>
        <w:t>предусмотренного законом. Если в вашем договоре предусмотрен размер неустойки, меньший по сравнению с Законом, этот пункт договора является недействительным в соответствии со ст. 16</w:t>
      </w:r>
      <w:r w:rsidR="000815E2" w:rsidRPr="000815E2">
        <w:t xml:space="preserve"> </w:t>
      </w:r>
      <w:r w:rsidR="000815E2" w:rsidRPr="000815E2">
        <w:rPr>
          <w:rFonts w:ascii="Times New Roman" w:hAnsi="Times New Roman" w:cs="Times New Roman"/>
          <w:sz w:val="28"/>
          <w:szCs w:val="28"/>
        </w:rPr>
        <w:t>Закон</w:t>
      </w:r>
      <w:r w:rsidR="000815E2">
        <w:rPr>
          <w:rFonts w:ascii="Times New Roman" w:hAnsi="Times New Roman" w:cs="Times New Roman"/>
          <w:sz w:val="28"/>
          <w:szCs w:val="28"/>
        </w:rPr>
        <w:t>а</w:t>
      </w:r>
      <w:r w:rsidR="000815E2" w:rsidRPr="000815E2">
        <w:rPr>
          <w:rFonts w:ascii="Times New Roman" w:hAnsi="Times New Roman" w:cs="Times New Roman"/>
          <w:sz w:val="28"/>
          <w:szCs w:val="28"/>
        </w:rPr>
        <w:t xml:space="preserve"> ОЗПП</w:t>
      </w:r>
      <w:r w:rsidRPr="003242E8">
        <w:rPr>
          <w:rFonts w:ascii="Times New Roman" w:hAnsi="Times New Roman" w:cs="Times New Roman"/>
          <w:sz w:val="28"/>
          <w:szCs w:val="28"/>
        </w:rPr>
        <w:t>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65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Заявляя требование о взыскании неустойки, необходимо, чтобы было письменное доказательство предъявления того или иного требования продавцу (например, отметка о вручении претензии, запись в книге отзывов и предложений (которую в таком случае необходимо сфотографировать)). Это необходимо для того, чтобы</w:t>
      </w:r>
      <w:r w:rsidR="003652E5">
        <w:rPr>
          <w:rFonts w:ascii="Times New Roman" w:hAnsi="Times New Roman" w:cs="Times New Roman"/>
          <w:sz w:val="28"/>
          <w:szCs w:val="28"/>
        </w:rPr>
        <w:t xml:space="preserve"> </w:t>
      </w:r>
      <w:r w:rsidRPr="003242E8">
        <w:rPr>
          <w:rFonts w:ascii="Times New Roman" w:hAnsi="Times New Roman" w:cs="Times New Roman"/>
          <w:sz w:val="28"/>
          <w:szCs w:val="28"/>
        </w:rPr>
        <w:t>знать с какой даты необходимо вести расчет неустойки.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9B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Рассмотрим на примерах случаи неудовлетворения требований потребителя при выявлении в проданном товаре недостатков.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9B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Руководствуясь ст. 18 </w:t>
      </w:r>
      <w:r w:rsidR="000815E2" w:rsidRPr="000815E2">
        <w:rPr>
          <w:rFonts w:ascii="Times New Roman" w:hAnsi="Times New Roman" w:cs="Times New Roman"/>
          <w:sz w:val="28"/>
          <w:szCs w:val="28"/>
        </w:rPr>
        <w:t>Закон</w:t>
      </w:r>
      <w:r w:rsidR="000815E2">
        <w:rPr>
          <w:rFonts w:ascii="Times New Roman" w:hAnsi="Times New Roman" w:cs="Times New Roman"/>
          <w:sz w:val="28"/>
          <w:szCs w:val="28"/>
        </w:rPr>
        <w:t xml:space="preserve">а </w:t>
      </w:r>
      <w:r w:rsidR="000815E2" w:rsidRPr="000815E2">
        <w:rPr>
          <w:rFonts w:ascii="Times New Roman" w:hAnsi="Times New Roman" w:cs="Times New Roman"/>
          <w:sz w:val="28"/>
          <w:szCs w:val="28"/>
        </w:rPr>
        <w:t xml:space="preserve"> ОЗПП </w:t>
      </w:r>
      <w:r w:rsidR="000815E2">
        <w:rPr>
          <w:rFonts w:ascii="Times New Roman" w:hAnsi="Times New Roman" w:cs="Times New Roman"/>
          <w:sz w:val="28"/>
          <w:szCs w:val="28"/>
        </w:rPr>
        <w:t xml:space="preserve"> </w:t>
      </w:r>
      <w:r w:rsidRPr="003242E8">
        <w:rPr>
          <w:rFonts w:ascii="Times New Roman" w:hAnsi="Times New Roman" w:cs="Times New Roman"/>
          <w:sz w:val="28"/>
          <w:szCs w:val="28"/>
        </w:rPr>
        <w:t>потребитель в случае продажи ему товара ненадлежащего качества заявляет продавцу одно из следующих требований: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231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о возврате денег за товар;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231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о замене товара;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231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о соразмерном уменьшении стоимости товара;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231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о безвозмездном устранении недостатка в товаре (гарантийный ремонт).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9B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При этом необходимо учитывать, что для рассмотрения каждого из этих требований Законом установлены отдельные сроки. Если по истечении определенного срока требование потребителя не удовлетворено, потребитель вправе предъявить неустойку.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9B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Неустойка за просрочку удовлетворения требования потребителя о возврате денег или соразмерном уменьшении покупной цены.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9B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Согласно ст. 22 </w:t>
      </w:r>
      <w:r w:rsidR="008E52B7" w:rsidRPr="008E52B7">
        <w:rPr>
          <w:rFonts w:ascii="Times New Roman" w:hAnsi="Times New Roman" w:cs="Times New Roman"/>
          <w:sz w:val="28"/>
          <w:szCs w:val="28"/>
        </w:rPr>
        <w:t>Закон</w:t>
      </w:r>
      <w:r w:rsidR="008E52B7">
        <w:rPr>
          <w:rFonts w:ascii="Times New Roman" w:hAnsi="Times New Roman" w:cs="Times New Roman"/>
          <w:sz w:val="28"/>
          <w:szCs w:val="28"/>
        </w:rPr>
        <w:t>а</w:t>
      </w:r>
      <w:r w:rsidR="008E52B7" w:rsidRPr="008E52B7">
        <w:rPr>
          <w:rFonts w:ascii="Times New Roman" w:hAnsi="Times New Roman" w:cs="Times New Roman"/>
          <w:sz w:val="28"/>
          <w:szCs w:val="28"/>
        </w:rPr>
        <w:t xml:space="preserve"> ОЗПП </w:t>
      </w:r>
      <w:r w:rsidRPr="003242E8">
        <w:rPr>
          <w:rFonts w:ascii="Times New Roman" w:hAnsi="Times New Roman" w:cs="Times New Roman"/>
          <w:sz w:val="28"/>
          <w:szCs w:val="28"/>
        </w:rPr>
        <w:t xml:space="preserve">требование потребителя о возврате денег (или соразмерном уменьшении покупной цены) подлежит удовлетворению продавцом (изготовителем, импортером) в течение 10 календарных </w:t>
      </w:r>
      <w:proofErr w:type="spellStart"/>
      <w:r w:rsidRPr="003242E8">
        <w:rPr>
          <w:rFonts w:ascii="Times New Roman" w:hAnsi="Times New Roman" w:cs="Times New Roman"/>
          <w:sz w:val="28"/>
          <w:szCs w:val="28"/>
        </w:rPr>
        <w:t>днейсо</w:t>
      </w:r>
      <w:proofErr w:type="spellEnd"/>
      <w:r w:rsidRPr="003242E8">
        <w:rPr>
          <w:rFonts w:ascii="Times New Roman" w:hAnsi="Times New Roman" w:cs="Times New Roman"/>
          <w:sz w:val="28"/>
          <w:szCs w:val="28"/>
        </w:rPr>
        <w:t xml:space="preserve"> дня предъявления соответствующего требования.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8E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Согласно ст. 23 </w:t>
      </w:r>
      <w:r w:rsidR="008E52B7" w:rsidRPr="008E52B7">
        <w:rPr>
          <w:rFonts w:ascii="Times New Roman" w:hAnsi="Times New Roman" w:cs="Times New Roman"/>
          <w:sz w:val="28"/>
          <w:szCs w:val="28"/>
        </w:rPr>
        <w:t>Закон</w:t>
      </w:r>
      <w:r w:rsidR="008E52B7">
        <w:rPr>
          <w:rFonts w:ascii="Times New Roman" w:hAnsi="Times New Roman" w:cs="Times New Roman"/>
          <w:sz w:val="28"/>
          <w:szCs w:val="28"/>
        </w:rPr>
        <w:t>а</w:t>
      </w:r>
      <w:r w:rsidR="008E52B7" w:rsidRPr="008E52B7">
        <w:rPr>
          <w:rFonts w:ascii="Times New Roman" w:hAnsi="Times New Roman" w:cs="Times New Roman"/>
          <w:sz w:val="28"/>
          <w:szCs w:val="28"/>
        </w:rPr>
        <w:t xml:space="preserve"> ОЗПП </w:t>
      </w:r>
      <w:r w:rsidRPr="003242E8">
        <w:rPr>
          <w:rFonts w:ascii="Times New Roman" w:hAnsi="Times New Roman" w:cs="Times New Roman"/>
          <w:sz w:val="28"/>
          <w:szCs w:val="28"/>
        </w:rPr>
        <w:t>за нарушение предусмотренных статьей 22 настоящего Закона сроков продавец,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8E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Выходные и праздничные дни при расчете неустойки учитываются.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8E52B7" w:rsidRDefault="003242E8" w:rsidP="008E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2B7">
        <w:rPr>
          <w:rFonts w:ascii="Times New Roman" w:hAnsi="Times New Roman" w:cs="Times New Roman"/>
          <w:sz w:val="28"/>
          <w:szCs w:val="28"/>
          <w:u w:val="single"/>
        </w:rPr>
        <w:t>Расчет неустойки: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8E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НАПРИМЕР, претензия была предъявлена 23 декабря 2014 года, следовательно, требование должно быть удовлетворено не позднее 1 января 2015 года. Начиная с 2 января 2015 года по состоянию на дату подписания иска (или повторного предъявления претензии) – 21 января 2015 года просрочка составляет 20 дней.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8E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2900 рублей (1% цены товара (цена товара, например, 290 000 рублей)) х 20 дней = 58 000 рублей. Следовательно, неустойка за просрочку </w:t>
      </w:r>
      <w:r w:rsidRPr="003242E8">
        <w:rPr>
          <w:rFonts w:ascii="Times New Roman" w:hAnsi="Times New Roman" w:cs="Times New Roman"/>
          <w:sz w:val="28"/>
          <w:szCs w:val="28"/>
        </w:rPr>
        <w:lastRenderedPageBreak/>
        <w:t>удовлетворения требования потребителя о возврате денег составляет 58 000 рублей.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8E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Неустойка за просрочку удовлетворения требования потребителя о замене товара.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8E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Согласно статье 21</w:t>
      </w:r>
      <w:r w:rsidR="008E52B7" w:rsidRPr="008E52B7">
        <w:t xml:space="preserve"> </w:t>
      </w:r>
      <w:r w:rsidR="008E52B7" w:rsidRPr="008E52B7">
        <w:rPr>
          <w:rFonts w:ascii="Times New Roman" w:hAnsi="Times New Roman" w:cs="Times New Roman"/>
          <w:sz w:val="28"/>
          <w:szCs w:val="28"/>
        </w:rPr>
        <w:t>Закон</w:t>
      </w:r>
      <w:r w:rsidR="008E52B7">
        <w:rPr>
          <w:rFonts w:ascii="Times New Roman" w:hAnsi="Times New Roman" w:cs="Times New Roman"/>
          <w:sz w:val="28"/>
          <w:szCs w:val="28"/>
        </w:rPr>
        <w:t>а</w:t>
      </w:r>
      <w:r w:rsidR="008E52B7" w:rsidRPr="008E52B7">
        <w:rPr>
          <w:rFonts w:ascii="Times New Roman" w:hAnsi="Times New Roman" w:cs="Times New Roman"/>
          <w:sz w:val="28"/>
          <w:szCs w:val="28"/>
        </w:rPr>
        <w:t xml:space="preserve"> ОЗПП</w:t>
      </w:r>
      <w:r w:rsidRPr="003242E8">
        <w:rPr>
          <w:rFonts w:ascii="Times New Roman" w:hAnsi="Times New Roman" w:cs="Times New Roman"/>
          <w:sz w:val="28"/>
          <w:szCs w:val="28"/>
        </w:rPr>
        <w:t>, если потребитель заявил требование о замене товара, продавец обязан заменить такой товар в течение 7 дней со дня предъявления указанного требования.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8E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3242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42E8">
        <w:rPr>
          <w:rFonts w:ascii="Times New Roman" w:hAnsi="Times New Roman" w:cs="Times New Roman"/>
          <w:sz w:val="28"/>
          <w:szCs w:val="28"/>
        </w:rPr>
        <w:t xml:space="preserve"> если товар был принят на проверку качества (диагностику), срок рассмотрения этого требования составляет 20 дней со дня предъявления требования.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8E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Таким образом, просрочка наступает с 8 и 21 дня соответственно.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8E52B7" w:rsidRDefault="008E52B7" w:rsidP="008E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2B7">
        <w:rPr>
          <w:rFonts w:ascii="Times New Roman" w:hAnsi="Times New Roman" w:cs="Times New Roman"/>
          <w:sz w:val="28"/>
          <w:szCs w:val="28"/>
          <w:u w:val="single"/>
        </w:rPr>
        <w:t xml:space="preserve">Закон ОЗПП </w:t>
      </w:r>
      <w:r w:rsidR="003242E8" w:rsidRPr="008E52B7">
        <w:rPr>
          <w:rFonts w:ascii="Times New Roman" w:hAnsi="Times New Roman" w:cs="Times New Roman"/>
          <w:sz w:val="28"/>
          <w:szCs w:val="28"/>
          <w:u w:val="single"/>
        </w:rPr>
        <w:t>предусматривает следующие</w:t>
      </w:r>
      <w:r w:rsidRPr="008E52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42E8" w:rsidRPr="008E52B7">
        <w:rPr>
          <w:rFonts w:ascii="Times New Roman" w:hAnsi="Times New Roman" w:cs="Times New Roman"/>
          <w:sz w:val="28"/>
          <w:szCs w:val="28"/>
          <w:u w:val="single"/>
        </w:rPr>
        <w:t>виды неустоек:</w:t>
      </w:r>
    </w:p>
    <w:p w:rsidR="003242E8" w:rsidRPr="008E52B7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42E8" w:rsidRPr="008E52B7" w:rsidRDefault="003242E8" w:rsidP="008E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2B7">
        <w:rPr>
          <w:rFonts w:ascii="Times New Roman" w:hAnsi="Times New Roman" w:cs="Times New Roman"/>
          <w:sz w:val="28"/>
          <w:szCs w:val="28"/>
          <w:u w:val="single"/>
        </w:rPr>
        <w:t>Неустойки при продаже товаров: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1. Неустойка за нарушение сроков удовлетворения требования потребителя о гарантийном ремонте (ст. 20 - срок ремонта не может превышать 45 дней);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2. Неустойка за нарушение сроков удовлетворения требования потребителя о замене товар</w:t>
      </w:r>
      <w:proofErr w:type="gramStart"/>
      <w:r w:rsidRPr="003242E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242E8">
        <w:rPr>
          <w:rFonts w:ascii="Times New Roman" w:hAnsi="Times New Roman" w:cs="Times New Roman"/>
          <w:sz w:val="28"/>
          <w:szCs w:val="28"/>
        </w:rPr>
        <w:t>ст. 21 - сроки для замены: 7, 20 дней или месяц);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3. Неустойка за нарушение сроков удовлетворения требования потребителя об уменьшении стоимости товара (ст. 23 – срок 10 дней);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4. Неустойка за нарушение сроков удовлетворения требования потребителя о возврате денег за товар (ст. 23- деньги должны быть возвращены в течение 10 дней);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5. Неустойка за нарушение сроков передачи предварительно оплаченного товара (статья 23.1- срок передачи товара установлен в договоре).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8E52B7" w:rsidRDefault="003242E8" w:rsidP="008E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2B7">
        <w:rPr>
          <w:rFonts w:ascii="Times New Roman" w:hAnsi="Times New Roman" w:cs="Times New Roman"/>
          <w:sz w:val="28"/>
          <w:szCs w:val="28"/>
          <w:u w:val="single"/>
        </w:rPr>
        <w:t>Неустойки при выполнении работ:</w:t>
      </w:r>
    </w:p>
    <w:p w:rsidR="003242E8" w:rsidRPr="008E52B7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6. Неустойка за нарушение сроков (новых сроков) выполнения работ (статья 28);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7. Неустойка за нарушение новых сроков выполнения работ, назначенных потребителем (статья 28);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lastRenderedPageBreak/>
        <w:t>8. Неустойка за нарушение сроков удовлетворения требования потребителя о безвозмездном устранении недостатков выполненной работы (статья 29, 30);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9. Неустойка за нарушение сроков удовлетворения требования потребителя о соответствующем уменьшении цены выполненной работы (статья 28, 29);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10. Неустойка за нарушение сроков удовлетворения требования потребителя о повторном выполнении работы/безвозмездном изготовлении другой вещи (статья 28);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11. Неустойка за нарушение сроков удовлетворения требования потребителя о возмещении понесенных им расходов по устранению недостатков работы своими силами или силами третьих лиц (статья 28, 29);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12. Неустойка за нарушение сроков удовлетворения требования потребителя о возврате денег за работу (статья 28, 29, 32).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E8" w:rsidRPr="00786AF8" w:rsidRDefault="003242E8" w:rsidP="00786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6AF8">
        <w:rPr>
          <w:rFonts w:ascii="Times New Roman" w:hAnsi="Times New Roman" w:cs="Times New Roman"/>
          <w:sz w:val="28"/>
          <w:szCs w:val="28"/>
          <w:u w:val="single"/>
        </w:rPr>
        <w:t>Неустойка за просрочку удовлетворения требования о возмещении убытков, право требования, которых установлены в  ст. 18, 29 Закона.</w:t>
      </w:r>
    </w:p>
    <w:p w:rsidR="003242E8" w:rsidRPr="00786AF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42E8" w:rsidRPr="003242E8" w:rsidRDefault="003242E8" w:rsidP="00786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42E8">
        <w:rPr>
          <w:rFonts w:ascii="Times New Roman" w:hAnsi="Times New Roman" w:cs="Times New Roman"/>
          <w:sz w:val="28"/>
          <w:szCs w:val="28"/>
        </w:rPr>
        <w:t>При отказе (уклонении) в удовлетворении законных требований потребителя в добровольном порядке по общему правилу защита нарушенных гражданских прав (включая защиту прав потребителей), в силу положений п. 1 ст. 11 Гражданского кодекса Российской Федерации и п. 1 ст. 17 Закона может быть осуществлена только судом по правилам гражданского судопроизводства.</w:t>
      </w:r>
    </w:p>
    <w:p w:rsidR="003242E8" w:rsidRPr="003242E8" w:rsidRDefault="003242E8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1B" w:rsidRPr="003242E8" w:rsidRDefault="00D65F1B" w:rsidP="0032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5F1B" w:rsidRPr="0032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35"/>
    <w:rsid w:val="000815E2"/>
    <w:rsid w:val="00231D2E"/>
    <w:rsid w:val="003242E8"/>
    <w:rsid w:val="003652E5"/>
    <w:rsid w:val="00630F35"/>
    <w:rsid w:val="00786AF8"/>
    <w:rsid w:val="008E52B7"/>
    <w:rsid w:val="009B17E2"/>
    <w:rsid w:val="00D65F1B"/>
    <w:rsid w:val="00E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8</cp:revision>
  <dcterms:created xsi:type="dcterms:W3CDTF">2020-08-20T14:00:00Z</dcterms:created>
  <dcterms:modified xsi:type="dcterms:W3CDTF">2020-08-21T12:09:00Z</dcterms:modified>
</cp:coreProperties>
</file>