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7C" w:rsidRPr="00FD507C" w:rsidRDefault="00FD507C" w:rsidP="00FD50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FC6F5C">
        <w:rPr>
          <w:rFonts w:ascii="Times New Roman" w:hAnsi="Times New Roman" w:cs="Times New Roman"/>
          <w:b/>
          <w:sz w:val="36"/>
          <w:szCs w:val="36"/>
        </w:rPr>
        <w:t>протечке</w:t>
      </w:r>
      <w:r w:rsidRPr="00FD507C">
        <w:rPr>
          <w:rFonts w:ascii="Times New Roman" w:hAnsi="Times New Roman" w:cs="Times New Roman"/>
          <w:b/>
          <w:sz w:val="36"/>
          <w:szCs w:val="36"/>
        </w:rPr>
        <w:t xml:space="preserve"> кровли</w:t>
      </w:r>
      <w:r>
        <w:rPr>
          <w:rFonts w:ascii="Times New Roman" w:hAnsi="Times New Roman" w:cs="Times New Roman"/>
          <w:b/>
          <w:sz w:val="36"/>
          <w:szCs w:val="36"/>
        </w:rPr>
        <w:t xml:space="preserve"> в многоквартирном доме</w:t>
      </w:r>
    </w:p>
    <w:p w:rsidR="00FD507C" w:rsidRDefault="00FD507C" w:rsidP="001D7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76" w:rsidRDefault="00FD507C" w:rsidP="00FD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7986" w:rsidRPr="001D7986">
        <w:rPr>
          <w:rFonts w:ascii="Times New Roman" w:hAnsi="Times New Roman" w:cs="Times New Roman"/>
          <w:sz w:val="28"/>
          <w:szCs w:val="28"/>
        </w:rPr>
        <w:t xml:space="preserve">овольно частой проблеме жителей последних этажей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D7986" w:rsidRPr="001D7986">
        <w:rPr>
          <w:rFonts w:ascii="Times New Roman" w:hAnsi="Times New Roman" w:cs="Times New Roman"/>
          <w:sz w:val="28"/>
          <w:szCs w:val="28"/>
        </w:rPr>
        <w:t xml:space="preserve">протечка кровли, </w:t>
      </w:r>
      <w:r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1D7986" w:rsidRPr="001D7986">
        <w:rPr>
          <w:rFonts w:ascii="Times New Roman" w:hAnsi="Times New Roman" w:cs="Times New Roman"/>
          <w:sz w:val="28"/>
          <w:szCs w:val="28"/>
        </w:rPr>
        <w:t xml:space="preserve">не только жители старых домов страдают от протечки крыши и затопления квартиры по данной причине, но так же данная проблема возникает и у жителей новых домов. Собственно люди не знают, что делать в такой ситуации, а ведь проблема актуальная в весенний период времени, летний и осенний </w:t>
      </w:r>
      <w:proofErr w:type="gramStart"/>
      <w:r w:rsidR="001D7986" w:rsidRPr="001D79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7986" w:rsidRPr="001D7986">
        <w:rPr>
          <w:rFonts w:ascii="Times New Roman" w:hAnsi="Times New Roman" w:cs="Times New Roman"/>
          <w:sz w:val="28"/>
          <w:szCs w:val="28"/>
        </w:rPr>
        <w:t xml:space="preserve"> прочитав статью вы узнаете, как бороться в данной проблемой и куда обращаться.</w:t>
      </w:r>
    </w:p>
    <w:p w:rsidR="00FD507C" w:rsidRDefault="00FD507C" w:rsidP="00B7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9C" w:rsidRPr="00B77E9C" w:rsidRDefault="00B77E9C" w:rsidP="0089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E9C">
        <w:rPr>
          <w:rFonts w:ascii="Times New Roman" w:hAnsi="Times New Roman" w:cs="Times New Roman"/>
          <w:sz w:val="28"/>
          <w:szCs w:val="28"/>
        </w:rPr>
        <w:t>Что делать если протекает кровля над вашей квартирой?</w:t>
      </w:r>
    </w:p>
    <w:p w:rsidR="00B77E9C" w:rsidRPr="00B77E9C" w:rsidRDefault="00B77E9C" w:rsidP="0089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E9C" w:rsidRDefault="00FD507C" w:rsidP="00FD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Обязанности о</w:t>
      </w:r>
      <w:r w:rsidR="00B77E9C" w:rsidRPr="00B77E9C">
        <w:rPr>
          <w:rFonts w:ascii="Times New Roman" w:hAnsi="Times New Roman" w:cs="Times New Roman"/>
          <w:sz w:val="28"/>
          <w:szCs w:val="28"/>
        </w:rPr>
        <w:t>беспечивать своевременное обслуживание многоквартирного дома, отвечать перед собственниками и нанимателями жилых площадей в многоквартирном доме за не надлежащее выполнение обязательств по содержанию и обслуживанию общедомового и</w:t>
      </w:r>
      <w:r>
        <w:rPr>
          <w:rFonts w:ascii="Times New Roman" w:hAnsi="Times New Roman" w:cs="Times New Roman"/>
          <w:sz w:val="28"/>
          <w:szCs w:val="28"/>
        </w:rPr>
        <w:t xml:space="preserve">мущества в многоквартирном доме </w:t>
      </w:r>
      <w:r w:rsidR="00B77E9C" w:rsidRPr="00B77E9C">
        <w:rPr>
          <w:rFonts w:ascii="Times New Roman" w:hAnsi="Times New Roman" w:cs="Times New Roman"/>
          <w:sz w:val="28"/>
          <w:szCs w:val="28"/>
        </w:rPr>
        <w:t>возложены на управляющую организацию, да именно на нее и не нужно забывать про ее существование и в том, что крыша протекла, виноваты совсем не вы и не дом, а те</w:t>
      </w:r>
      <w:proofErr w:type="gramEnd"/>
      <w:r w:rsidR="00B77E9C" w:rsidRPr="00B77E9C">
        <w:rPr>
          <w:rFonts w:ascii="Times New Roman" w:hAnsi="Times New Roman" w:cs="Times New Roman"/>
          <w:sz w:val="28"/>
          <w:szCs w:val="28"/>
        </w:rPr>
        <w:t xml:space="preserve"> люди и организация, которая несет за это ответственность. Но здесь нужно знать, что функции управляющей организации может выполнять как «Управляющая компания» (у каждой свое название и это обычно юридическое лицо), ТСЖ, ЖСК, и прочие виды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07C" w:rsidRDefault="00FD507C" w:rsidP="00FD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7C" w:rsidRDefault="00FD507C" w:rsidP="0089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77E9C" w:rsidRPr="00B77E9C">
        <w:rPr>
          <w:rFonts w:ascii="Times New Roman" w:hAnsi="Times New Roman" w:cs="Times New Roman"/>
          <w:sz w:val="28"/>
          <w:szCs w:val="28"/>
        </w:rPr>
        <w:t>то отн</w:t>
      </w:r>
      <w:r>
        <w:rPr>
          <w:rFonts w:ascii="Times New Roman" w:hAnsi="Times New Roman" w:cs="Times New Roman"/>
          <w:sz w:val="28"/>
          <w:szCs w:val="28"/>
        </w:rPr>
        <w:t>осится к общедомовому имуществу?</w:t>
      </w:r>
    </w:p>
    <w:p w:rsidR="00FD507C" w:rsidRDefault="00FD507C" w:rsidP="00890BA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77E9C" w:rsidRPr="00B77E9C" w:rsidRDefault="00B77E9C" w:rsidP="00FD50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7E9C">
        <w:rPr>
          <w:rFonts w:ascii="Times New Roman" w:hAnsi="Times New Roman" w:cs="Times New Roman"/>
          <w:sz w:val="28"/>
          <w:szCs w:val="28"/>
        </w:rPr>
        <w:t>На основании пункта 2 Постановление Прави</w:t>
      </w:r>
      <w:r w:rsidR="00FD507C">
        <w:rPr>
          <w:rFonts w:ascii="Times New Roman" w:hAnsi="Times New Roman" w:cs="Times New Roman"/>
          <w:sz w:val="28"/>
          <w:szCs w:val="28"/>
        </w:rPr>
        <w:t xml:space="preserve">тельства РФ от 13.08.2006 </w:t>
      </w:r>
      <w:r w:rsidRPr="00B77E9C">
        <w:rPr>
          <w:rFonts w:ascii="Times New Roman" w:hAnsi="Times New Roman" w:cs="Times New Roman"/>
          <w:sz w:val="28"/>
          <w:szCs w:val="28"/>
        </w:rPr>
        <w:t>N 491 к общедомовому имуществу относится:</w:t>
      </w:r>
    </w:p>
    <w:p w:rsidR="00B77E9C" w:rsidRPr="00B77E9C" w:rsidRDefault="00B77E9C" w:rsidP="00FD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C">
        <w:rPr>
          <w:rFonts w:ascii="Times New Roman" w:hAnsi="Times New Roman" w:cs="Times New Roman"/>
          <w:sz w:val="28"/>
          <w:szCs w:val="28"/>
        </w:rPr>
        <w:t xml:space="preserve"> •Помещения в многоквартирном доме не относящиеся к жилым (чердаки, подсобки, подвалы, подъезды, тамбуры и прочие </w:t>
      </w:r>
      <w:proofErr w:type="gramStart"/>
      <w:r w:rsidRPr="00B77E9C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77E9C">
        <w:rPr>
          <w:rFonts w:ascii="Times New Roman" w:hAnsi="Times New Roman" w:cs="Times New Roman"/>
          <w:sz w:val="28"/>
          <w:szCs w:val="28"/>
        </w:rPr>
        <w:t xml:space="preserve"> не предназначенные для проживания);</w:t>
      </w:r>
    </w:p>
    <w:p w:rsidR="00B77E9C" w:rsidRPr="00B77E9C" w:rsidRDefault="00B77E9C" w:rsidP="00FD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C">
        <w:rPr>
          <w:rFonts w:ascii="Times New Roman" w:hAnsi="Times New Roman" w:cs="Times New Roman"/>
          <w:sz w:val="28"/>
          <w:szCs w:val="28"/>
        </w:rPr>
        <w:t>•Крыши (этот как раз наша тема);</w:t>
      </w:r>
    </w:p>
    <w:p w:rsidR="00B77E9C" w:rsidRDefault="00B77E9C" w:rsidP="00FD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9C">
        <w:rPr>
          <w:rFonts w:ascii="Times New Roman" w:hAnsi="Times New Roman" w:cs="Times New Roman"/>
          <w:sz w:val="28"/>
          <w:szCs w:val="28"/>
        </w:rPr>
        <w:t>•Ограждения</w:t>
      </w:r>
    </w:p>
    <w:p w:rsidR="00B77E9C" w:rsidRPr="00B77E9C" w:rsidRDefault="00B77E9C" w:rsidP="00191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E9C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N 491 (ред. от 23.11.2019)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proofErr w:type="gramEnd"/>
    </w:p>
    <w:p w:rsidR="00B77E9C" w:rsidRDefault="00BF3103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103">
        <w:rPr>
          <w:rFonts w:ascii="Times New Roman" w:hAnsi="Times New Roman" w:cs="Times New Roman"/>
          <w:sz w:val="28"/>
          <w:szCs w:val="28"/>
        </w:rPr>
        <w:t xml:space="preserve">Жилищному Кодексу РФ, а именно в части 1 статьи 161 Жилищного Кодекса РФ, которая говорит нам, что управление многоквартирным домом должно производиться таким образом, что бы это обеспечивало </w:t>
      </w:r>
      <w:r w:rsidRPr="00BF3103">
        <w:rPr>
          <w:rFonts w:ascii="Times New Roman" w:hAnsi="Times New Roman" w:cs="Times New Roman"/>
          <w:sz w:val="28"/>
          <w:szCs w:val="28"/>
        </w:rPr>
        <w:lastRenderedPageBreak/>
        <w:t>благоприятные, а так же безопасные условия проживания граждан в МКД, а так же управляющая организация должна</w:t>
      </w:r>
    </w:p>
    <w:p w:rsidR="00BF3103" w:rsidRDefault="00BF3103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103">
        <w:rPr>
          <w:rFonts w:ascii="Times New Roman" w:hAnsi="Times New Roman" w:cs="Times New Roman"/>
          <w:sz w:val="28"/>
          <w:szCs w:val="28"/>
        </w:rPr>
        <w:t xml:space="preserve">Но вернемся к Постановлению Правительства РФ от 13.08.2006 N 491, ведь на основании пункта 10 данного постановления, общедомовое имущество должно содержаться в строгом соответствии с требованиями законодательства РФ, а так же  в соответствии с требованиями законодательства о санитарно-эпидемиологическом благополучии населения, о техническом регулировании и защите прав потребителей. Общедомовое имущество должно содержаться в </w:t>
      </w:r>
      <w:proofErr w:type="gramStart"/>
      <w:r w:rsidRPr="00BF3103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F3103">
        <w:rPr>
          <w:rFonts w:ascii="Times New Roman" w:hAnsi="Times New Roman" w:cs="Times New Roman"/>
          <w:sz w:val="28"/>
          <w:szCs w:val="28"/>
        </w:rPr>
        <w:t xml:space="preserve"> которое обеспечивает соблюдение характеристик надежности и безопасности многоквартирного дома. Обслуживание дома должно </w:t>
      </w:r>
      <w:proofErr w:type="gramStart"/>
      <w:r w:rsidRPr="00BF3103">
        <w:rPr>
          <w:rFonts w:ascii="Times New Roman" w:hAnsi="Times New Roman" w:cs="Times New Roman"/>
          <w:sz w:val="28"/>
          <w:szCs w:val="28"/>
        </w:rPr>
        <w:t>производиться с целью обеспечить</w:t>
      </w:r>
      <w:proofErr w:type="gramEnd"/>
      <w:r w:rsidRPr="00BF3103">
        <w:rPr>
          <w:rFonts w:ascii="Times New Roman" w:hAnsi="Times New Roman" w:cs="Times New Roman"/>
          <w:sz w:val="28"/>
          <w:szCs w:val="28"/>
        </w:rPr>
        <w:t xml:space="preserve"> безопасность для жизни и здоровья граждан, а так же обеспечить сохранность имущества как физических, так и юридических лиц, так же государственного и муниципального имущества. Обслуживание дома должно производиться таким образом, что бы это обеспечивало доступность пользования жилым помещением, а так же помещениями общего пользования, так должны соблюдаться права и законные интересы собственников жилых помещений, а так же иных лиц.</w:t>
      </w:r>
    </w:p>
    <w:p w:rsidR="00F45FB5" w:rsidRDefault="00F45FB5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B5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F45FB5">
        <w:rPr>
          <w:rFonts w:ascii="Times New Roman" w:hAnsi="Times New Roman" w:cs="Times New Roman"/>
          <w:sz w:val="28"/>
          <w:szCs w:val="28"/>
        </w:rPr>
        <w:t>будет отвечать за общедомовое имущество зависит</w:t>
      </w:r>
      <w:proofErr w:type="gramEnd"/>
      <w:r w:rsidRPr="00F45FB5">
        <w:rPr>
          <w:rFonts w:ascii="Times New Roman" w:hAnsi="Times New Roman" w:cs="Times New Roman"/>
          <w:sz w:val="28"/>
          <w:szCs w:val="28"/>
        </w:rPr>
        <w:t xml:space="preserve"> от формы управления вашим домом, это или ТСЖ, или управляющая компания. Если случилась авария на общедомовом </w:t>
      </w:r>
      <w:proofErr w:type="gramStart"/>
      <w:r w:rsidRPr="00F45FB5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F45FB5">
        <w:rPr>
          <w:rFonts w:ascii="Times New Roman" w:hAnsi="Times New Roman" w:cs="Times New Roman"/>
          <w:sz w:val="28"/>
          <w:szCs w:val="28"/>
        </w:rPr>
        <w:t xml:space="preserve"> за которое ни один из собственников жилых помещений не отвечает и такая авария причинила ущерб, то согласно подпункту «б» пункта 149 Постановления Правительства РФ от 06.05.2011 N 354, исполнитель несет установленную законодательством ответственность за вред причиненный жизни, здоровью, или имуществу потребителя, если имело место нарушение качества предоставления коммунальных услуг.</w:t>
      </w:r>
    </w:p>
    <w:p w:rsidR="00BF740C" w:rsidRDefault="00BF740C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40C">
        <w:rPr>
          <w:rFonts w:ascii="Times New Roman" w:hAnsi="Times New Roman" w:cs="Times New Roman"/>
          <w:sz w:val="28"/>
          <w:szCs w:val="28"/>
        </w:rPr>
        <w:t>А теперь пару слов об ответственности УК. Согласно пункту 42 Постановления Правительства РФ от 13.08.2006 N 491, управляющие компании несут ответственность перед собственниками жилых помещений за нарушение своих обязательств, а так же несут ответственность за ненадлежащее содержание общего имущества.</w:t>
      </w:r>
    </w:p>
    <w:p w:rsidR="00F91851" w:rsidRPr="00F91851" w:rsidRDefault="00F91851" w:rsidP="00F9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>Что делать если квартиру затопило с крыши?</w:t>
      </w:r>
    </w:p>
    <w:p w:rsidR="00F91851" w:rsidRPr="00F91851" w:rsidRDefault="00F91851" w:rsidP="00F9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51" w:rsidRPr="00F91851" w:rsidRDefault="00F91851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>На основании пункта 152 Постановления Правительства РФ от 06.05.2011 N 354, в случае если по вине исполнителя был причинен ущерб жизни, здоровью или имуществу потребителя, он должен быть возмещен исполнителем, то есть управляющей компанией. О факте причинения ущерба составляется акт о причинении ущерба. В данном акте должно быть детальное описание всего причиненного ущерба.</w:t>
      </w:r>
    </w:p>
    <w:p w:rsidR="00F91851" w:rsidRPr="00F91851" w:rsidRDefault="00F91851" w:rsidP="00F9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51" w:rsidRDefault="00F91851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51">
        <w:rPr>
          <w:rFonts w:ascii="Times New Roman" w:hAnsi="Times New Roman" w:cs="Times New Roman"/>
          <w:sz w:val="28"/>
          <w:szCs w:val="28"/>
        </w:rPr>
        <w:t>Акт о затоплении должен быть составлен в вашем присутствии вместе с представителями управляющей компании, они обязаны прийти к вам, после вашего обращения</w:t>
      </w:r>
      <w:r w:rsidR="00191725">
        <w:rPr>
          <w:rFonts w:ascii="Times New Roman" w:hAnsi="Times New Roman" w:cs="Times New Roman"/>
          <w:sz w:val="28"/>
          <w:szCs w:val="28"/>
        </w:rPr>
        <w:t>.</w:t>
      </w:r>
    </w:p>
    <w:p w:rsidR="00E63E1D" w:rsidRPr="00E63E1D" w:rsidRDefault="00E63E1D" w:rsidP="00E6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1D" w:rsidRPr="00E63E1D" w:rsidRDefault="00E63E1D" w:rsidP="00E6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E1D" w:rsidRDefault="00E63E1D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1D">
        <w:rPr>
          <w:rFonts w:ascii="Times New Roman" w:hAnsi="Times New Roman" w:cs="Times New Roman"/>
          <w:sz w:val="28"/>
          <w:szCs w:val="28"/>
        </w:rPr>
        <w:t xml:space="preserve">Для вас самое главное получить 2 акта, это акт о выявленных недостатках, должен быть подписан вами и представителем управляющей организации, один экземпляр остается у вас и второй обязательный документ, это акт о причинении ущерба. В нем указывается все </w:t>
      </w:r>
      <w:proofErr w:type="gramStart"/>
      <w:r w:rsidRPr="00E63E1D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E63E1D">
        <w:rPr>
          <w:rFonts w:ascii="Times New Roman" w:hAnsi="Times New Roman" w:cs="Times New Roman"/>
          <w:sz w:val="28"/>
          <w:szCs w:val="28"/>
        </w:rPr>
        <w:t xml:space="preserve"> которое пострадало по причине затопления. Следите внимательно, что бы в нем оказалось все </w:t>
      </w:r>
      <w:proofErr w:type="gramStart"/>
      <w:r w:rsidRPr="00E63E1D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E63E1D">
        <w:rPr>
          <w:rFonts w:ascii="Times New Roman" w:hAnsi="Times New Roman" w:cs="Times New Roman"/>
          <w:sz w:val="28"/>
          <w:szCs w:val="28"/>
        </w:rPr>
        <w:t xml:space="preserve"> которое пострадало, а это элементы ремонта, люстра, потолок, ламинат, бытовая техника, одежда и т.п. Если представитель УК отказывается вносить какие либо вещи в акт, запишите их на отдельном листе и при подписи акта напишите свои </w:t>
      </w:r>
      <w:proofErr w:type="gramStart"/>
      <w:r w:rsidRPr="00E63E1D">
        <w:rPr>
          <w:rFonts w:ascii="Times New Roman" w:hAnsi="Times New Roman" w:cs="Times New Roman"/>
          <w:sz w:val="28"/>
          <w:szCs w:val="28"/>
        </w:rPr>
        <w:t>возражения</w:t>
      </w:r>
      <w:proofErr w:type="gramEnd"/>
      <w:r w:rsidRPr="00E63E1D">
        <w:rPr>
          <w:rFonts w:ascii="Times New Roman" w:hAnsi="Times New Roman" w:cs="Times New Roman"/>
          <w:sz w:val="28"/>
          <w:szCs w:val="28"/>
        </w:rPr>
        <w:t xml:space="preserve"> с чем вы не согласны и напишите те вещи которые не были внесены в акт и опишите, что данные вещи были повреждены по причине затопления, но представитель УК отказывается их вносить в</w:t>
      </w:r>
    </w:p>
    <w:p w:rsidR="00191725" w:rsidRDefault="00191725" w:rsidP="00083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F1" w:rsidRPr="00083AF1" w:rsidRDefault="00083AF1" w:rsidP="0089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3AF1">
        <w:rPr>
          <w:rFonts w:ascii="Times New Roman" w:hAnsi="Times New Roman" w:cs="Times New Roman"/>
          <w:sz w:val="28"/>
          <w:szCs w:val="28"/>
        </w:rPr>
        <w:t>Что делать после получения акта о затоплении?</w:t>
      </w:r>
    </w:p>
    <w:bookmarkEnd w:id="0"/>
    <w:p w:rsidR="00083AF1" w:rsidRPr="00083AF1" w:rsidRDefault="00083AF1" w:rsidP="00083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F1" w:rsidRPr="00083AF1" w:rsidRDefault="00083AF1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F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83AF1">
        <w:rPr>
          <w:rFonts w:ascii="Times New Roman" w:hAnsi="Times New Roman" w:cs="Times New Roman"/>
          <w:sz w:val="28"/>
          <w:szCs w:val="28"/>
        </w:rPr>
        <w:t xml:space="preserve"> что у вас есть официальный документ подтверждающий ущерб это прекрасно, но в суд пока идти рановато и что то требовать от УК так же рано. Как </w:t>
      </w:r>
      <w:proofErr w:type="gramStart"/>
      <w:r w:rsidRPr="00083AF1">
        <w:rPr>
          <w:rFonts w:ascii="Times New Roman" w:hAnsi="Times New Roman" w:cs="Times New Roman"/>
          <w:sz w:val="28"/>
          <w:szCs w:val="28"/>
        </w:rPr>
        <w:t>говорилось</w:t>
      </w:r>
      <w:proofErr w:type="gramEnd"/>
      <w:r w:rsidRPr="00083AF1">
        <w:rPr>
          <w:rFonts w:ascii="Times New Roman" w:hAnsi="Times New Roman" w:cs="Times New Roman"/>
          <w:sz w:val="28"/>
          <w:szCs w:val="28"/>
        </w:rPr>
        <w:t xml:space="preserve"> ждем пару недель, чтобы следы от затопления проявились как можно больше и если вы видите, что после составления акта появились новые дефекты, которых не было, то у вас есть право пригласить представителей УК еще раз и составить дополнительный акт, так и сделайте если появились новые следы.</w:t>
      </w:r>
    </w:p>
    <w:p w:rsidR="00083AF1" w:rsidRPr="00083AF1" w:rsidRDefault="00083AF1" w:rsidP="00083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F1" w:rsidRPr="00083AF1" w:rsidRDefault="00083AF1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F1">
        <w:rPr>
          <w:rFonts w:ascii="Times New Roman" w:hAnsi="Times New Roman" w:cs="Times New Roman"/>
          <w:sz w:val="28"/>
          <w:szCs w:val="28"/>
        </w:rPr>
        <w:t>Если следов не появилось, то нам необходимо получить официальный документ, подтверждающий размер причиненного ущерба. Такой документ вам может предоставить эксперт оценщик по недвижимости, таких специалистов можно найти в любом городе, обычно они работают в юридических компаниях занимающихся взысканием ущерба. Найдите такого специалиста и закажите у него оценку ущерба от затопления.</w:t>
      </w:r>
    </w:p>
    <w:p w:rsidR="00083AF1" w:rsidRPr="00083AF1" w:rsidRDefault="00083AF1" w:rsidP="00083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F1" w:rsidRPr="00083AF1" w:rsidRDefault="00083AF1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F1">
        <w:rPr>
          <w:rFonts w:ascii="Times New Roman" w:hAnsi="Times New Roman" w:cs="Times New Roman"/>
          <w:sz w:val="28"/>
          <w:szCs w:val="28"/>
        </w:rPr>
        <w:t>Вам необходимо будет предоставить для оценки копии правоустанавливающих документов на жилое помещение, поэтажный план экспликацию квартиры, ваш паспорт гражданина РФ и акт о причинении ущерба.</w:t>
      </w:r>
    </w:p>
    <w:p w:rsidR="00083AF1" w:rsidRPr="00083AF1" w:rsidRDefault="00083AF1" w:rsidP="00083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F1" w:rsidRPr="00083AF1" w:rsidRDefault="00083AF1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F1">
        <w:rPr>
          <w:rFonts w:ascii="Times New Roman" w:hAnsi="Times New Roman" w:cs="Times New Roman"/>
          <w:sz w:val="28"/>
          <w:szCs w:val="28"/>
        </w:rPr>
        <w:t xml:space="preserve">Эксперт вам </w:t>
      </w:r>
      <w:proofErr w:type="gramStart"/>
      <w:r w:rsidRPr="00083AF1">
        <w:rPr>
          <w:rFonts w:ascii="Times New Roman" w:hAnsi="Times New Roman" w:cs="Times New Roman"/>
          <w:sz w:val="28"/>
          <w:szCs w:val="28"/>
        </w:rPr>
        <w:t>подскажет</w:t>
      </w:r>
      <w:proofErr w:type="gramEnd"/>
      <w:r w:rsidRPr="00083AF1">
        <w:rPr>
          <w:rFonts w:ascii="Times New Roman" w:hAnsi="Times New Roman" w:cs="Times New Roman"/>
          <w:sz w:val="28"/>
          <w:szCs w:val="28"/>
        </w:rPr>
        <w:t xml:space="preserve"> как уведомить виновную сторону и пригласить ее на экспертизу, так как при проведении экспертизы всегда приглашается телеграммой виновная сторона, а если не пригласить виновника, то в суде он может легко оспорить вашу экспертизу.</w:t>
      </w:r>
    </w:p>
    <w:p w:rsidR="00083AF1" w:rsidRPr="00083AF1" w:rsidRDefault="00083AF1" w:rsidP="00083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F1" w:rsidRPr="001D7986" w:rsidRDefault="00083AF1" w:rsidP="0019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F1">
        <w:rPr>
          <w:rFonts w:ascii="Times New Roman" w:hAnsi="Times New Roman" w:cs="Times New Roman"/>
          <w:sz w:val="28"/>
          <w:szCs w:val="28"/>
        </w:rPr>
        <w:t>Когда к вам приедет оценщик, он все сфотографирует и запишет</w:t>
      </w:r>
      <w:r w:rsidRPr="00083AF1">
        <w:t xml:space="preserve"> </w:t>
      </w:r>
      <w:r w:rsidRPr="00083AF1">
        <w:rPr>
          <w:rFonts w:ascii="Times New Roman" w:hAnsi="Times New Roman" w:cs="Times New Roman"/>
          <w:sz w:val="28"/>
          <w:szCs w:val="28"/>
        </w:rPr>
        <w:t xml:space="preserve">в акт осмотра все повреждения, далее он подготовит в течении нескольких дней отчет в котором будет отражена итоговая сумма ущерба которая включает в себя не только материалы для ремонта, но так же стоимость работ по </w:t>
      </w:r>
      <w:r w:rsidRPr="00083AF1">
        <w:rPr>
          <w:rFonts w:ascii="Times New Roman" w:hAnsi="Times New Roman" w:cs="Times New Roman"/>
          <w:sz w:val="28"/>
          <w:szCs w:val="28"/>
        </w:rPr>
        <w:lastRenderedPageBreak/>
        <w:t xml:space="preserve">ремонтным работам и стоимость всех пострадавших вещей. Это называется </w:t>
      </w:r>
      <w:proofErr w:type="gramStart"/>
      <w:r w:rsidRPr="00083AF1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083AF1">
        <w:rPr>
          <w:rFonts w:ascii="Times New Roman" w:hAnsi="Times New Roman" w:cs="Times New Roman"/>
          <w:sz w:val="28"/>
          <w:szCs w:val="28"/>
        </w:rPr>
        <w:t xml:space="preserve"> и именно он подтверждает итоговую сумму ущерба и с ним вы уже можете обращаться в суд, так как это официальный документ.</w:t>
      </w:r>
    </w:p>
    <w:sectPr w:rsidR="00083AF1" w:rsidRPr="001D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F7"/>
    <w:rsid w:val="000511F7"/>
    <w:rsid w:val="00083AF1"/>
    <w:rsid w:val="00191725"/>
    <w:rsid w:val="001C69B4"/>
    <w:rsid w:val="001D7986"/>
    <w:rsid w:val="005F7876"/>
    <w:rsid w:val="00890BA1"/>
    <w:rsid w:val="00980EEF"/>
    <w:rsid w:val="00B77E9C"/>
    <w:rsid w:val="00BF3103"/>
    <w:rsid w:val="00BF740C"/>
    <w:rsid w:val="00E63E1D"/>
    <w:rsid w:val="00F45FB5"/>
    <w:rsid w:val="00F91851"/>
    <w:rsid w:val="00FC6F5C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16</cp:revision>
  <dcterms:created xsi:type="dcterms:W3CDTF">2020-01-16T13:14:00Z</dcterms:created>
  <dcterms:modified xsi:type="dcterms:W3CDTF">2020-07-08T07:29:00Z</dcterms:modified>
</cp:coreProperties>
</file>